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2C39" w14:textId="143D6777" w:rsidR="000E69FD" w:rsidRPr="007A65F3" w:rsidRDefault="003E7E4D" w:rsidP="000E69FD">
      <w:pPr>
        <w:rPr>
          <w:rFonts w:ascii="Calibri" w:hAnsi="Calibri" w:cs="Calibri"/>
          <w:b/>
          <w:bCs/>
          <w:sz w:val="22"/>
          <w:szCs w:val="22"/>
        </w:rPr>
      </w:pPr>
      <w:r w:rsidRPr="007A65F3">
        <w:rPr>
          <w:rFonts w:ascii="Calibri" w:hAnsi="Calibri" w:cs="Calibri"/>
          <w:b/>
          <w:bCs/>
          <w:sz w:val="22"/>
          <w:szCs w:val="22"/>
        </w:rPr>
        <w:t xml:space="preserve">DICHIARAZIONE SOSTITUTIVA AI SENSI DEL D.P.R.  445/2000 RELATIVA </w:t>
      </w:r>
      <w:r w:rsidR="000E69FD" w:rsidRPr="007A65F3">
        <w:rPr>
          <w:rFonts w:ascii="Calibri" w:hAnsi="Calibri" w:cs="Calibri"/>
          <w:b/>
          <w:bCs/>
          <w:sz w:val="22"/>
          <w:szCs w:val="22"/>
        </w:rPr>
        <w:t>ALLE INFORMAZIONI INERENTI</w:t>
      </w:r>
      <w:r w:rsidR="0062765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0E69FD" w:rsidRPr="007A65F3">
        <w:rPr>
          <w:rFonts w:ascii="Calibri" w:hAnsi="Calibri" w:cs="Calibri"/>
          <w:b/>
          <w:bCs/>
          <w:sz w:val="22"/>
          <w:szCs w:val="22"/>
        </w:rPr>
        <w:t>L’ESPERIENZA</w:t>
      </w:r>
      <w:proofErr w:type="gramEnd"/>
      <w:r w:rsidR="000E69FD" w:rsidRPr="007A65F3">
        <w:rPr>
          <w:rFonts w:ascii="Calibri" w:hAnsi="Calibri" w:cs="Calibri"/>
          <w:b/>
          <w:bCs/>
          <w:sz w:val="22"/>
          <w:szCs w:val="22"/>
        </w:rPr>
        <w:t xml:space="preserve"> RICOPERTA NELL’AMBITO DELL’AMMINISTRAZIONE DI SOSTEGNO </w:t>
      </w:r>
      <w:r w:rsidRPr="007A65F3">
        <w:rPr>
          <w:rFonts w:ascii="Calibri" w:hAnsi="Calibri" w:cs="Calibri"/>
          <w:b/>
          <w:bCs/>
          <w:sz w:val="22"/>
          <w:szCs w:val="22"/>
        </w:rPr>
        <w:t>COSI’ COME SPECIFICATO NELL’AVVISO</w:t>
      </w:r>
      <w:r w:rsidR="000E69FD" w:rsidRPr="007A65F3">
        <w:rPr>
          <w:rFonts w:ascii="Calibri" w:hAnsi="Calibri" w:cs="Calibri"/>
          <w:b/>
          <w:bCs/>
          <w:sz w:val="22"/>
          <w:szCs w:val="22"/>
        </w:rPr>
        <w:t xml:space="preserve"> AVVISO PUBBLICO </w:t>
      </w:r>
      <w:bookmarkStart w:id="0" w:name="_Hlk87964844"/>
      <w:r w:rsidR="000E69FD" w:rsidRPr="007A65F3">
        <w:rPr>
          <w:rFonts w:ascii="Calibri" w:hAnsi="Calibri" w:cs="Calibri"/>
          <w:b/>
          <w:bCs/>
          <w:sz w:val="22"/>
          <w:szCs w:val="22"/>
        </w:rPr>
        <w:t xml:space="preserve">DI MANIFESTAZIONE D’INTERESSE PER LA COSTITUZIONE DI UN ELENCO DI </w:t>
      </w:r>
      <w:r w:rsidR="0052747A">
        <w:rPr>
          <w:rFonts w:ascii="Calibri" w:hAnsi="Calibri" w:cs="Calibri"/>
          <w:b/>
          <w:bCs/>
          <w:sz w:val="22"/>
          <w:szCs w:val="22"/>
        </w:rPr>
        <w:t>VOLONTARI</w:t>
      </w:r>
      <w:r w:rsidR="000E69FD" w:rsidRPr="007A65F3">
        <w:rPr>
          <w:rFonts w:ascii="Calibri" w:hAnsi="Calibri" w:cs="Calibri"/>
          <w:b/>
          <w:bCs/>
          <w:sz w:val="22"/>
          <w:szCs w:val="22"/>
        </w:rPr>
        <w:t xml:space="preserve"> PER L’ASSUNZIONE DI INCARICHI DI AMMINISTRATORE DI SOSTEGNO</w:t>
      </w:r>
      <w:bookmarkEnd w:id="0"/>
      <w:r w:rsidR="000E69FD" w:rsidRPr="007A65F3">
        <w:rPr>
          <w:rFonts w:ascii="Calibri" w:hAnsi="Calibri" w:cs="Calibri"/>
          <w:b/>
          <w:bCs/>
          <w:sz w:val="22"/>
          <w:szCs w:val="22"/>
        </w:rPr>
        <w:t>.</w:t>
      </w:r>
    </w:p>
    <w:p w14:paraId="5B03B592" w14:textId="00155A2E" w:rsidR="003E7E4D" w:rsidRPr="007A65F3" w:rsidRDefault="003E7E4D" w:rsidP="000E69FD">
      <w:pPr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385980D3" w14:textId="77777777" w:rsidR="003E7E4D" w:rsidRPr="007A65F3" w:rsidRDefault="003E7E4D" w:rsidP="003E7E4D">
      <w:pPr>
        <w:rPr>
          <w:rFonts w:asciiTheme="minorHAnsi" w:hAnsiTheme="minorHAnsi"/>
          <w:b/>
          <w:sz w:val="22"/>
          <w:szCs w:val="22"/>
        </w:rPr>
      </w:pPr>
    </w:p>
    <w:p w14:paraId="64923A51" w14:textId="77777777" w:rsidR="003E7E4D" w:rsidRPr="003E7E4D" w:rsidRDefault="003E7E4D" w:rsidP="003E7E4D">
      <w:pPr>
        <w:rPr>
          <w:rFonts w:asciiTheme="minorHAnsi" w:hAnsiTheme="minorHAnsi"/>
          <w:sz w:val="20"/>
        </w:rPr>
      </w:pPr>
    </w:p>
    <w:p w14:paraId="58D41C60" w14:textId="11334E68" w:rsidR="003E7E4D" w:rsidRPr="007A65F3" w:rsidRDefault="003E7E4D" w:rsidP="0052747A">
      <w:pPr>
        <w:jc w:val="left"/>
        <w:rPr>
          <w:rFonts w:asciiTheme="minorHAnsi" w:hAnsiTheme="minorHAnsi"/>
          <w:sz w:val="22"/>
          <w:szCs w:val="22"/>
        </w:rPr>
      </w:pPr>
      <w:r w:rsidRPr="007A65F3">
        <w:rPr>
          <w:rFonts w:asciiTheme="minorHAnsi" w:hAnsiTheme="minorHAnsi"/>
          <w:sz w:val="22"/>
          <w:szCs w:val="22"/>
        </w:rPr>
        <w:t>Il</w:t>
      </w:r>
      <w:r w:rsidR="000E69FD" w:rsidRPr="007A65F3">
        <w:rPr>
          <w:rFonts w:asciiTheme="minorHAnsi" w:hAnsiTheme="minorHAnsi"/>
          <w:sz w:val="22"/>
          <w:szCs w:val="22"/>
        </w:rPr>
        <w:t>/La</w:t>
      </w:r>
      <w:r w:rsidRPr="007A65F3">
        <w:rPr>
          <w:rFonts w:asciiTheme="minorHAnsi" w:hAnsiTheme="minorHAnsi"/>
          <w:sz w:val="22"/>
          <w:szCs w:val="22"/>
        </w:rPr>
        <w:t xml:space="preserve"> sottoscritto</w:t>
      </w:r>
      <w:r w:rsidR="000E69FD" w:rsidRPr="007A65F3">
        <w:rPr>
          <w:rFonts w:asciiTheme="minorHAnsi" w:hAnsiTheme="minorHAnsi"/>
          <w:sz w:val="22"/>
          <w:szCs w:val="22"/>
        </w:rPr>
        <w:t>/a</w:t>
      </w:r>
      <w:r w:rsidRPr="007A65F3">
        <w:rPr>
          <w:rFonts w:asciiTheme="minorHAnsi" w:hAnsiTheme="minorHAnsi"/>
          <w:sz w:val="22"/>
          <w:szCs w:val="22"/>
        </w:rPr>
        <w:t xml:space="preserve"> ……</w:t>
      </w:r>
      <w:r w:rsidR="000E69FD" w:rsidRPr="007A65F3">
        <w:rPr>
          <w:rFonts w:asciiTheme="minorHAnsi" w:hAnsiTheme="minorHAnsi"/>
          <w:sz w:val="22"/>
          <w:szCs w:val="22"/>
        </w:rPr>
        <w:t>………………………………………………………</w:t>
      </w:r>
      <w:r w:rsidRPr="007A65F3">
        <w:rPr>
          <w:rFonts w:asciiTheme="minorHAnsi" w:hAnsiTheme="minorHAnsi"/>
          <w:sz w:val="22"/>
          <w:szCs w:val="22"/>
        </w:rPr>
        <w:t>…………………………………………………………………………</w:t>
      </w:r>
    </w:p>
    <w:p w14:paraId="2279D2BD" w14:textId="77777777" w:rsidR="000E69FD" w:rsidRPr="007A65F3" w:rsidRDefault="000E69FD" w:rsidP="0052747A">
      <w:pPr>
        <w:jc w:val="left"/>
        <w:rPr>
          <w:rFonts w:asciiTheme="minorHAnsi" w:hAnsiTheme="minorHAnsi"/>
          <w:sz w:val="22"/>
          <w:szCs w:val="22"/>
        </w:rPr>
      </w:pPr>
    </w:p>
    <w:p w14:paraId="58F66A06" w14:textId="77777777" w:rsidR="0052747A" w:rsidRDefault="003E7E4D" w:rsidP="003E7E4D">
      <w:pPr>
        <w:rPr>
          <w:rFonts w:asciiTheme="minorHAnsi" w:hAnsiTheme="minorHAnsi"/>
          <w:sz w:val="22"/>
          <w:szCs w:val="22"/>
        </w:rPr>
      </w:pPr>
      <w:r w:rsidRPr="007A65F3">
        <w:rPr>
          <w:rFonts w:asciiTheme="minorHAnsi" w:hAnsiTheme="minorHAnsi"/>
          <w:sz w:val="22"/>
          <w:szCs w:val="22"/>
        </w:rPr>
        <w:t>Nato</w:t>
      </w:r>
      <w:r w:rsidR="000E69FD" w:rsidRPr="007A65F3">
        <w:rPr>
          <w:rFonts w:asciiTheme="minorHAnsi" w:hAnsiTheme="minorHAnsi"/>
          <w:sz w:val="22"/>
          <w:szCs w:val="22"/>
        </w:rPr>
        <w:t>/a</w:t>
      </w:r>
      <w:r w:rsidRPr="007A65F3">
        <w:rPr>
          <w:rFonts w:asciiTheme="minorHAnsi" w:hAnsiTheme="minorHAnsi"/>
          <w:sz w:val="22"/>
          <w:szCs w:val="22"/>
        </w:rPr>
        <w:t xml:space="preserve"> a ……</w:t>
      </w:r>
      <w:r w:rsidR="000E69FD" w:rsidRPr="007A65F3">
        <w:rPr>
          <w:rFonts w:asciiTheme="minorHAnsi" w:hAnsiTheme="minorHAnsi"/>
          <w:sz w:val="22"/>
          <w:szCs w:val="22"/>
        </w:rPr>
        <w:t>……………………</w:t>
      </w:r>
      <w:r w:rsidR="0052747A">
        <w:rPr>
          <w:rFonts w:asciiTheme="minorHAnsi" w:hAnsiTheme="minorHAnsi"/>
          <w:sz w:val="22"/>
          <w:szCs w:val="22"/>
        </w:rPr>
        <w:t>………</w:t>
      </w:r>
      <w:r w:rsidR="000E69FD" w:rsidRPr="007A65F3">
        <w:rPr>
          <w:rFonts w:asciiTheme="minorHAnsi" w:hAnsiTheme="minorHAnsi"/>
          <w:sz w:val="22"/>
          <w:szCs w:val="22"/>
        </w:rPr>
        <w:t>…………</w:t>
      </w:r>
      <w:proofErr w:type="gramStart"/>
      <w:r w:rsidR="000E69FD" w:rsidRPr="007A65F3">
        <w:rPr>
          <w:rFonts w:asciiTheme="minorHAnsi" w:hAnsiTheme="minorHAnsi"/>
          <w:sz w:val="22"/>
          <w:szCs w:val="22"/>
        </w:rPr>
        <w:t>…….</w:t>
      </w:r>
      <w:proofErr w:type="gramEnd"/>
      <w:r w:rsidRPr="007A65F3">
        <w:rPr>
          <w:rFonts w:asciiTheme="minorHAnsi" w:hAnsiTheme="minorHAnsi"/>
          <w:sz w:val="22"/>
          <w:szCs w:val="22"/>
        </w:rPr>
        <w:t>………, il ……………………</w:t>
      </w:r>
      <w:r w:rsidR="0052747A">
        <w:rPr>
          <w:rFonts w:asciiTheme="minorHAnsi" w:hAnsiTheme="minorHAnsi"/>
          <w:sz w:val="22"/>
          <w:szCs w:val="22"/>
        </w:rPr>
        <w:t>…….</w:t>
      </w:r>
      <w:r w:rsidRPr="007A65F3">
        <w:rPr>
          <w:rFonts w:asciiTheme="minorHAnsi" w:hAnsiTheme="minorHAnsi"/>
          <w:sz w:val="22"/>
          <w:szCs w:val="22"/>
        </w:rPr>
        <w:t>……………</w:t>
      </w:r>
      <w:r w:rsidR="0052747A">
        <w:rPr>
          <w:rFonts w:asciiTheme="minorHAnsi" w:hAnsiTheme="minorHAnsi"/>
          <w:sz w:val="22"/>
          <w:szCs w:val="22"/>
        </w:rPr>
        <w:t xml:space="preserve"> </w:t>
      </w:r>
    </w:p>
    <w:p w14:paraId="59C557C2" w14:textId="77777777" w:rsidR="0052747A" w:rsidRDefault="0052747A" w:rsidP="003E7E4D">
      <w:pPr>
        <w:rPr>
          <w:rFonts w:asciiTheme="minorHAnsi" w:hAnsiTheme="minorHAnsi"/>
          <w:sz w:val="22"/>
          <w:szCs w:val="22"/>
        </w:rPr>
      </w:pPr>
    </w:p>
    <w:p w14:paraId="5C517EBE" w14:textId="7560A28C" w:rsidR="003E7E4D" w:rsidRPr="007A65F3" w:rsidRDefault="0052747A" w:rsidP="003E7E4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 residente a ………………………………………………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………………………….</w:t>
      </w:r>
    </w:p>
    <w:p w14:paraId="3D782022" w14:textId="77777777" w:rsidR="003E7E4D" w:rsidRPr="007A65F3" w:rsidRDefault="003E7E4D" w:rsidP="003E7E4D">
      <w:pPr>
        <w:rPr>
          <w:rFonts w:asciiTheme="minorHAnsi" w:hAnsiTheme="minorHAnsi"/>
          <w:sz w:val="22"/>
          <w:szCs w:val="22"/>
        </w:rPr>
      </w:pPr>
    </w:p>
    <w:p w14:paraId="44757B6A" w14:textId="77777777" w:rsidR="003E7E4D" w:rsidRPr="007A65F3" w:rsidRDefault="003E7E4D" w:rsidP="003E7E4D">
      <w:pPr>
        <w:jc w:val="center"/>
        <w:rPr>
          <w:rFonts w:asciiTheme="minorHAnsi" w:hAnsiTheme="minorHAnsi"/>
          <w:b/>
          <w:sz w:val="22"/>
          <w:szCs w:val="22"/>
        </w:rPr>
      </w:pPr>
      <w:r w:rsidRPr="007A65F3">
        <w:rPr>
          <w:rFonts w:asciiTheme="minorHAnsi" w:hAnsiTheme="minorHAnsi"/>
          <w:b/>
          <w:sz w:val="22"/>
          <w:szCs w:val="22"/>
        </w:rPr>
        <w:t>DICHIARA</w:t>
      </w:r>
    </w:p>
    <w:p w14:paraId="6A0C5AC9" w14:textId="77777777" w:rsidR="003E7E4D" w:rsidRPr="007A65F3" w:rsidRDefault="003E7E4D" w:rsidP="003E7E4D">
      <w:pPr>
        <w:jc w:val="center"/>
        <w:rPr>
          <w:rFonts w:asciiTheme="minorHAnsi" w:hAnsiTheme="minorHAnsi"/>
          <w:sz w:val="22"/>
          <w:szCs w:val="22"/>
          <w:u w:val="single"/>
        </w:rPr>
      </w:pPr>
      <w:r w:rsidRPr="007A65F3">
        <w:rPr>
          <w:rFonts w:asciiTheme="minorHAnsi" w:hAnsiTheme="minorHAnsi"/>
          <w:sz w:val="22"/>
          <w:szCs w:val="22"/>
          <w:u w:val="single"/>
        </w:rPr>
        <w:t>sotto la propria responsabilità, ed ai sensi degli articoli 46, 47 e 76 del D.P.R. n. 445 del 28.12.2000,</w:t>
      </w:r>
    </w:p>
    <w:p w14:paraId="7703C395" w14:textId="77777777" w:rsidR="003E7E4D" w:rsidRPr="007A65F3" w:rsidRDefault="003E7E4D" w:rsidP="003E7E4D">
      <w:pPr>
        <w:pStyle w:val="Default"/>
        <w:spacing w:after="148"/>
        <w:ind w:left="360"/>
        <w:rPr>
          <w:rFonts w:asciiTheme="minorHAnsi" w:hAnsiTheme="minorHAnsi"/>
          <w:color w:val="auto"/>
          <w:sz w:val="22"/>
          <w:szCs w:val="22"/>
        </w:rPr>
      </w:pPr>
    </w:p>
    <w:p w14:paraId="75681C3D" w14:textId="361038FC" w:rsidR="00BB0F95" w:rsidRDefault="00BB0F95" w:rsidP="003E7E4D">
      <w:pPr>
        <w:ind w:left="426" w:hanging="426"/>
        <w:rPr>
          <w:rFonts w:asciiTheme="minorHAnsi" w:hAnsiTheme="minorHAnsi"/>
          <w:sz w:val="20"/>
        </w:rPr>
      </w:pPr>
    </w:p>
    <w:p w14:paraId="2766F9E2" w14:textId="0FACBB6D" w:rsidR="00BB0F95" w:rsidRPr="007A65F3" w:rsidRDefault="00BB0F95" w:rsidP="00BB0F95">
      <w:pPr>
        <w:pStyle w:val="Paragrafoelenco"/>
        <w:numPr>
          <w:ilvl w:val="0"/>
          <w:numId w:val="2"/>
        </w:numPr>
      </w:pPr>
      <w:r w:rsidRPr="007A65F3">
        <w:t>di aver conseguito la seguente esperienza in tema di Amministrazione di Sostegno:</w:t>
      </w:r>
    </w:p>
    <w:p w14:paraId="43BC7A45" w14:textId="77777777" w:rsidR="00BB0F95" w:rsidRPr="00BB0F95" w:rsidRDefault="00BB0F95" w:rsidP="00BB0F95">
      <w:pPr>
        <w:ind w:left="495"/>
        <w:rPr>
          <w:sz w:val="20"/>
        </w:rPr>
      </w:pPr>
    </w:p>
    <w:p w14:paraId="69D1A73D" w14:textId="3CB8E028" w:rsidR="005262D0" w:rsidRDefault="005262D0" w:rsidP="005262D0">
      <w:pPr>
        <w:ind w:left="855"/>
        <w:rPr>
          <w:sz w:val="20"/>
        </w:rPr>
      </w:pPr>
      <w:r>
        <w:rPr>
          <w:sz w:val="20"/>
        </w:rPr>
        <w:t>______________________________________________________________________</w:t>
      </w:r>
    </w:p>
    <w:p w14:paraId="2B09C39A" w14:textId="77777777" w:rsidR="005262D0" w:rsidRPr="00BB0F95" w:rsidRDefault="005262D0" w:rsidP="005262D0">
      <w:pPr>
        <w:ind w:left="855"/>
        <w:rPr>
          <w:sz w:val="20"/>
        </w:rPr>
      </w:pPr>
    </w:p>
    <w:p w14:paraId="30A1A8C3" w14:textId="77777777" w:rsidR="005262D0" w:rsidRDefault="005262D0" w:rsidP="005262D0">
      <w:pPr>
        <w:ind w:left="426" w:hanging="426"/>
        <w:rPr>
          <w:rFonts w:asciiTheme="minorHAnsi" w:hAnsiTheme="minorHAnsi"/>
          <w:sz w:val="20"/>
        </w:rPr>
      </w:pPr>
    </w:p>
    <w:p w14:paraId="08AAD941" w14:textId="77777777" w:rsidR="005262D0" w:rsidRDefault="005262D0" w:rsidP="005262D0">
      <w:pPr>
        <w:ind w:left="855"/>
        <w:rPr>
          <w:sz w:val="20"/>
        </w:rPr>
      </w:pPr>
      <w:r>
        <w:rPr>
          <w:sz w:val="20"/>
        </w:rPr>
        <w:t>______________________________________________________________________</w:t>
      </w:r>
    </w:p>
    <w:p w14:paraId="4225DC65" w14:textId="4184D593" w:rsidR="000E69FD" w:rsidRDefault="000E69FD" w:rsidP="003E7E4D">
      <w:pPr>
        <w:ind w:left="426" w:hanging="426"/>
        <w:rPr>
          <w:rFonts w:asciiTheme="minorHAnsi" w:hAnsiTheme="minorHAnsi"/>
          <w:sz w:val="20"/>
        </w:rPr>
      </w:pPr>
    </w:p>
    <w:p w14:paraId="376F229B" w14:textId="77777777" w:rsidR="005262D0" w:rsidRDefault="005262D0" w:rsidP="005262D0">
      <w:pPr>
        <w:ind w:left="855"/>
        <w:rPr>
          <w:sz w:val="20"/>
        </w:rPr>
      </w:pPr>
    </w:p>
    <w:p w14:paraId="1D5D4F88" w14:textId="36AAD5E6" w:rsidR="005262D0" w:rsidRDefault="005262D0" w:rsidP="005262D0">
      <w:pPr>
        <w:ind w:left="855"/>
        <w:rPr>
          <w:sz w:val="20"/>
        </w:rPr>
      </w:pPr>
      <w:r>
        <w:rPr>
          <w:sz w:val="20"/>
        </w:rPr>
        <w:t>______________________________________________________________________</w:t>
      </w:r>
    </w:p>
    <w:p w14:paraId="7740EFB0" w14:textId="77777777" w:rsidR="005262D0" w:rsidRPr="00BB0F95" w:rsidRDefault="005262D0" w:rsidP="005262D0">
      <w:pPr>
        <w:ind w:left="855"/>
        <w:rPr>
          <w:sz w:val="20"/>
        </w:rPr>
      </w:pPr>
    </w:p>
    <w:p w14:paraId="113831CB" w14:textId="77777777" w:rsidR="005262D0" w:rsidRDefault="005262D0" w:rsidP="005262D0">
      <w:pPr>
        <w:ind w:left="426" w:hanging="426"/>
        <w:rPr>
          <w:rFonts w:asciiTheme="minorHAnsi" w:hAnsiTheme="minorHAnsi"/>
          <w:sz w:val="20"/>
        </w:rPr>
      </w:pPr>
    </w:p>
    <w:p w14:paraId="1FC0E1BC" w14:textId="77777777" w:rsidR="005262D0" w:rsidRDefault="005262D0" w:rsidP="005262D0">
      <w:pPr>
        <w:ind w:left="855"/>
        <w:rPr>
          <w:sz w:val="20"/>
        </w:rPr>
      </w:pPr>
      <w:r>
        <w:rPr>
          <w:sz w:val="20"/>
        </w:rPr>
        <w:t>______________________________________________________________________</w:t>
      </w:r>
    </w:p>
    <w:p w14:paraId="20023BCD" w14:textId="77777777" w:rsidR="000E69FD" w:rsidRPr="003E7E4D" w:rsidRDefault="000E69FD" w:rsidP="003E7E4D">
      <w:pPr>
        <w:ind w:left="426" w:hanging="426"/>
        <w:rPr>
          <w:rFonts w:asciiTheme="minorHAnsi" w:hAnsiTheme="minorHAnsi"/>
          <w:sz w:val="20"/>
        </w:rPr>
      </w:pPr>
    </w:p>
    <w:p w14:paraId="69C29F86" w14:textId="77777777" w:rsidR="003E7E4D" w:rsidRPr="003E7E4D" w:rsidRDefault="003E7E4D" w:rsidP="003E7E4D">
      <w:pPr>
        <w:rPr>
          <w:rFonts w:asciiTheme="minorHAnsi" w:hAnsiTheme="minorHAnsi"/>
          <w:sz w:val="20"/>
        </w:rPr>
      </w:pPr>
    </w:p>
    <w:p w14:paraId="44CF71C7" w14:textId="77777777" w:rsidR="003E7E4D" w:rsidRPr="003E7E4D" w:rsidRDefault="003E7E4D" w:rsidP="003E7E4D">
      <w:pPr>
        <w:rPr>
          <w:rFonts w:asciiTheme="minorHAnsi" w:hAnsiTheme="minorHAnsi" w:cs="Calibri"/>
          <w:sz w:val="20"/>
          <w:lang w:eastAsia="en-US"/>
        </w:rPr>
      </w:pPr>
    </w:p>
    <w:p w14:paraId="7E9C5E79" w14:textId="77777777" w:rsidR="005262D0" w:rsidRDefault="005262D0" w:rsidP="005262D0">
      <w:pPr>
        <w:ind w:left="855"/>
        <w:rPr>
          <w:sz w:val="20"/>
        </w:rPr>
      </w:pPr>
      <w:r>
        <w:rPr>
          <w:sz w:val="20"/>
        </w:rPr>
        <w:t>______________________________________________________________________</w:t>
      </w:r>
    </w:p>
    <w:p w14:paraId="654CAFFD" w14:textId="77777777" w:rsidR="003E7E4D" w:rsidRPr="003E7E4D" w:rsidRDefault="003E7E4D" w:rsidP="003E7E4D">
      <w:pPr>
        <w:rPr>
          <w:rFonts w:asciiTheme="minorHAnsi" w:hAnsiTheme="minorHAnsi" w:cs="Calibri"/>
          <w:sz w:val="20"/>
          <w:lang w:eastAsia="en-US"/>
        </w:rPr>
      </w:pPr>
    </w:p>
    <w:p w14:paraId="07A25C48" w14:textId="77777777" w:rsidR="005262D0" w:rsidRDefault="005262D0" w:rsidP="005262D0">
      <w:pPr>
        <w:ind w:left="855"/>
        <w:rPr>
          <w:sz w:val="20"/>
        </w:rPr>
      </w:pPr>
    </w:p>
    <w:p w14:paraId="4FE143D0" w14:textId="0FF36625" w:rsidR="005262D0" w:rsidRDefault="005262D0" w:rsidP="005262D0">
      <w:pPr>
        <w:ind w:left="855"/>
        <w:rPr>
          <w:sz w:val="20"/>
        </w:rPr>
      </w:pPr>
      <w:r>
        <w:rPr>
          <w:sz w:val="20"/>
        </w:rPr>
        <w:t>______________________________________________________________________</w:t>
      </w:r>
    </w:p>
    <w:p w14:paraId="6416D35B" w14:textId="22BAEA0C" w:rsidR="007A65F3" w:rsidRPr="00E3402A" w:rsidRDefault="007A65F3" w:rsidP="007A65F3">
      <w:pPr>
        <w:pStyle w:val="Paragrafoelenco"/>
        <w:numPr>
          <w:ilvl w:val="0"/>
          <w:numId w:val="2"/>
        </w:numPr>
        <w:spacing w:before="120"/>
        <w:rPr>
          <w:rFonts w:cstheme="minorHAnsi"/>
        </w:rPr>
      </w:pPr>
      <w:r w:rsidRPr="00E3402A">
        <w:rPr>
          <w:rFonts w:cstheme="minorHAnsi"/>
        </w:rPr>
        <w:t>di essere in possesso dei seguenti requisiti come richiesto dall’avviso pubblico:</w:t>
      </w:r>
    </w:p>
    <w:p w14:paraId="08AD439F" w14:textId="77777777" w:rsidR="00CE7656" w:rsidRPr="00E3402A" w:rsidRDefault="007A65F3" w:rsidP="00CE7656">
      <w:pPr>
        <w:pStyle w:val="Paragrafoelenco"/>
        <w:numPr>
          <w:ilvl w:val="2"/>
          <w:numId w:val="3"/>
        </w:numPr>
        <w:spacing w:after="0" w:line="240" w:lineRule="auto"/>
        <w:ind w:left="1134" w:hanging="283"/>
        <w:rPr>
          <w:rFonts w:cstheme="minorHAnsi"/>
        </w:rPr>
      </w:pPr>
      <w:r w:rsidRPr="00E3402A">
        <w:rPr>
          <w:rFonts w:cstheme="minorHAnsi"/>
        </w:rPr>
        <w:t xml:space="preserve">maggiore età; </w:t>
      </w:r>
    </w:p>
    <w:p w14:paraId="782E7AA5" w14:textId="77777777" w:rsidR="005272A3" w:rsidRPr="00E3402A" w:rsidRDefault="007A65F3" w:rsidP="005272A3">
      <w:pPr>
        <w:pStyle w:val="Paragrafoelenco"/>
        <w:numPr>
          <w:ilvl w:val="2"/>
          <w:numId w:val="3"/>
        </w:numPr>
        <w:spacing w:after="0" w:line="240" w:lineRule="auto"/>
        <w:ind w:left="1134" w:hanging="283"/>
        <w:rPr>
          <w:rFonts w:cstheme="minorHAnsi"/>
        </w:rPr>
      </w:pPr>
      <w:r w:rsidRPr="00E3402A">
        <w:rPr>
          <w:rFonts w:cstheme="minorHAnsi"/>
        </w:rPr>
        <w:t xml:space="preserve">cittadinanza Italiana; </w:t>
      </w:r>
    </w:p>
    <w:p w14:paraId="54801456" w14:textId="77777777" w:rsidR="005272A3" w:rsidRPr="00E3402A" w:rsidRDefault="007A65F3" w:rsidP="005272A3">
      <w:pPr>
        <w:pStyle w:val="Paragrafoelenco"/>
        <w:numPr>
          <w:ilvl w:val="2"/>
          <w:numId w:val="3"/>
        </w:numPr>
        <w:spacing w:after="0" w:line="240" w:lineRule="auto"/>
        <w:ind w:left="1134" w:hanging="283"/>
        <w:rPr>
          <w:rFonts w:cstheme="minorHAnsi"/>
        </w:rPr>
      </w:pPr>
      <w:r w:rsidRPr="00E3402A">
        <w:rPr>
          <w:rFonts w:cstheme="minorHAnsi"/>
        </w:rPr>
        <w:t xml:space="preserve">godimento dei diritti civili e politici; </w:t>
      </w:r>
    </w:p>
    <w:p w14:paraId="07548807" w14:textId="77777777" w:rsidR="005272A3" w:rsidRPr="00E3402A" w:rsidRDefault="007A65F3" w:rsidP="005272A3">
      <w:pPr>
        <w:pStyle w:val="Paragrafoelenco"/>
        <w:numPr>
          <w:ilvl w:val="2"/>
          <w:numId w:val="3"/>
        </w:numPr>
        <w:spacing w:after="0" w:line="240" w:lineRule="auto"/>
        <w:ind w:left="1134" w:hanging="283"/>
        <w:rPr>
          <w:rFonts w:cstheme="minorHAnsi"/>
        </w:rPr>
      </w:pPr>
      <w:r w:rsidRPr="00E3402A">
        <w:rPr>
          <w:rFonts w:cstheme="minorHAnsi"/>
        </w:rPr>
        <w:t xml:space="preserve">assenza di condanne penali e/o di procedimenti penali pendenti; </w:t>
      </w:r>
    </w:p>
    <w:p w14:paraId="554ED3F2" w14:textId="075C9F36" w:rsidR="007A65F3" w:rsidRPr="00E3402A" w:rsidRDefault="007A65F3" w:rsidP="005272A3">
      <w:pPr>
        <w:pStyle w:val="Paragrafoelenco"/>
        <w:numPr>
          <w:ilvl w:val="2"/>
          <w:numId w:val="3"/>
        </w:numPr>
        <w:spacing w:after="0" w:line="240" w:lineRule="auto"/>
        <w:ind w:left="1134" w:hanging="283"/>
        <w:rPr>
          <w:rFonts w:cstheme="minorHAnsi"/>
        </w:rPr>
      </w:pPr>
      <w:r w:rsidRPr="00E3402A">
        <w:rPr>
          <w:rFonts w:cstheme="minorHAnsi"/>
        </w:rPr>
        <w:t xml:space="preserve">non trovarsi in alcune delle situazioni d’incapacità a contrattare con la pubblica amministrazione; </w:t>
      </w:r>
    </w:p>
    <w:p w14:paraId="4C25D7B6" w14:textId="77777777" w:rsidR="007A65F3" w:rsidRPr="00E3402A" w:rsidRDefault="007A65F3" w:rsidP="005272A3">
      <w:pPr>
        <w:pStyle w:val="Paragrafoelenco"/>
        <w:numPr>
          <w:ilvl w:val="0"/>
          <w:numId w:val="2"/>
        </w:numPr>
        <w:spacing w:before="120"/>
        <w:rPr>
          <w:rFonts w:cstheme="minorHAnsi"/>
        </w:rPr>
      </w:pPr>
      <w:r w:rsidRPr="00E3402A">
        <w:rPr>
          <w:rFonts w:cstheme="minorHAnsi"/>
        </w:rPr>
        <w:t xml:space="preserve">non trovarsi in una delle condizioni di cui all’art. 350 del codice civile, ossia: </w:t>
      </w:r>
    </w:p>
    <w:p w14:paraId="62D14811" w14:textId="77777777" w:rsidR="007A65F3" w:rsidRPr="00E3402A" w:rsidRDefault="007A65F3" w:rsidP="007A65F3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3402A">
        <w:rPr>
          <w:rFonts w:cstheme="minorHAnsi"/>
        </w:rPr>
        <w:t xml:space="preserve">non avere la libera amministrazione del proprio patrimonio; </w:t>
      </w:r>
    </w:p>
    <w:p w14:paraId="11C6A40C" w14:textId="77777777" w:rsidR="007A65F3" w:rsidRPr="00E3402A" w:rsidRDefault="007A65F3" w:rsidP="007A65F3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3402A">
        <w:rPr>
          <w:rFonts w:cstheme="minorHAnsi"/>
        </w:rPr>
        <w:t xml:space="preserve">essere stati esclusi dalle attività di tutela o di amministrazione di sostegno per fatti gravi, inadeguata gestione o incapacità; </w:t>
      </w:r>
    </w:p>
    <w:p w14:paraId="0C901B1B" w14:textId="77777777" w:rsidR="007A65F3" w:rsidRPr="00E3402A" w:rsidRDefault="007A65F3" w:rsidP="007A65F3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3402A">
        <w:rPr>
          <w:rFonts w:cstheme="minorHAnsi"/>
        </w:rPr>
        <w:t xml:space="preserve">essere stati dichiarati decaduti o sospesi dalla potestà genitoriale o essere stati rimossi da altra tutela; </w:t>
      </w:r>
    </w:p>
    <w:p w14:paraId="0F6C9DDF" w14:textId="77777777" w:rsidR="007A65F3" w:rsidRPr="00E3402A" w:rsidRDefault="007A65F3" w:rsidP="007A65F3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3402A">
        <w:rPr>
          <w:rFonts w:cstheme="minorHAnsi"/>
        </w:rPr>
        <w:t xml:space="preserve">il fallito che non è stato cancellato dal registro dei falliti; </w:t>
      </w:r>
    </w:p>
    <w:p w14:paraId="54F13D4A" w14:textId="77777777" w:rsidR="007A65F3" w:rsidRDefault="007A65F3" w:rsidP="007A65F3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526DC">
        <w:rPr>
          <w:rFonts w:cstheme="minorHAnsi"/>
          <w:sz w:val="24"/>
          <w:szCs w:val="24"/>
        </w:rPr>
        <w:t xml:space="preserve">presenza di conflitto di interesse rispetto alla persona beneficiaria di tutela o amministrato; </w:t>
      </w:r>
    </w:p>
    <w:p w14:paraId="32AF01CD" w14:textId="77777777" w:rsidR="001740DE" w:rsidRPr="0062765E" w:rsidRDefault="007A65F3" w:rsidP="001740DE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62765E">
        <w:rPr>
          <w:rFonts w:cstheme="minorHAnsi"/>
        </w:rPr>
        <w:t>presenza di altri gravi motivi</w:t>
      </w:r>
      <w:r w:rsidR="001740DE" w:rsidRPr="0062765E">
        <w:rPr>
          <w:rFonts w:cstheme="minorHAnsi"/>
        </w:rPr>
        <w:t>;</w:t>
      </w:r>
    </w:p>
    <w:p w14:paraId="677A1218" w14:textId="77777777" w:rsidR="001740DE" w:rsidRPr="0062765E" w:rsidRDefault="001740DE" w:rsidP="001740DE">
      <w:pPr>
        <w:pStyle w:val="Paragrafoelenco"/>
        <w:tabs>
          <w:tab w:val="left" w:pos="1300"/>
          <w:tab w:val="left" w:pos="2300"/>
          <w:tab w:val="left" w:pos="3380"/>
          <w:tab w:val="left" w:pos="4320"/>
          <w:tab w:val="left" w:pos="6140"/>
          <w:tab w:val="left" w:pos="7360"/>
          <w:tab w:val="left" w:pos="8260"/>
          <w:tab w:val="left" w:pos="9560"/>
        </w:tabs>
        <w:spacing w:before="120" w:after="0" w:line="240" w:lineRule="auto"/>
        <w:ind w:left="927"/>
        <w:contextualSpacing w:val="0"/>
        <w:jc w:val="both"/>
        <w:rPr>
          <w:rFonts w:ascii="Calibri" w:hAnsi="Calibri"/>
        </w:rPr>
      </w:pPr>
    </w:p>
    <w:p w14:paraId="79D15D80" w14:textId="72F762F2" w:rsidR="007A65F3" w:rsidRPr="0062765E" w:rsidRDefault="007A65F3" w:rsidP="007A65F3">
      <w:pPr>
        <w:pStyle w:val="Paragrafoelenco"/>
        <w:numPr>
          <w:ilvl w:val="0"/>
          <w:numId w:val="2"/>
        </w:numPr>
      </w:pPr>
      <w:r w:rsidRPr="0062765E">
        <w:t>disponibilità a partecipare ad incontri di formazione, aggiornamento e verifica delle attività svolte all’uopo organizzate da RISORSA SOCIALE GERA D'ADDA ASC.</w:t>
      </w:r>
    </w:p>
    <w:p w14:paraId="65609794" w14:textId="3B1304A8" w:rsidR="00DF2FF8" w:rsidRPr="0062765E" w:rsidRDefault="0036409B" w:rsidP="0036409B">
      <w:pPr>
        <w:pStyle w:val="Paragrafoelenco"/>
        <w:numPr>
          <w:ilvl w:val="0"/>
          <w:numId w:val="2"/>
        </w:numPr>
        <w:spacing w:before="120"/>
        <w:jc w:val="both"/>
        <w:rPr>
          <w:rFonts w:cstheme="minorHAnsi"/>
        </w:rPr>
      </w:pPr>
      <w:r w:rsidRPr="0062765E">
        <w:rPr>
          <w:rFonts w:cstheme="minorHAnsi"/>
        </w:rPr>
        <w:t>d</w:t>
      </w:r>
      <w:r w:rsidR="00DF2FF8" w:rsidRPr="0062765E">
        <w:rPr>
          <w:rFonts w:cstheme="minorHAnsi"/>
        </w:rPr>
        <w:t xml:space="preserve">i impegnarsi in caso d’idoneità e di iscrizione nell’elenco dei </w:t>
      </w:r>
      <w:r w:rsidR="00391AF4" w:rsidRPr="0062765E">
        <w:rPr>
          <w:rFonts w:cstheme="minorHAnsi"/>
        </w:rPr>
        <w:t>volontari</w:t>
      </w:r>
      <w:r w:rsidR="00DF2FF8" w:rsidRPr="0062765E">
        <w:rPr>
          <w:rFonts w:cstheme="minorHAnsi"/>
        </w:rPr>
        <w:t xml:space="preserve"> per l’assunzione di incarico di amministrazione di sostegno, a presentare, a cadenza annuale, ai sensi e per gli effetti del D.P.R. 445/2000, una dichiarazione sostitutiva di atto notorio attestante la permanenza dei requisiti di iscrizione e </w:t>
      </w:r>
      <w:r w:rsidRPr="0062765E">
        <w:rPr>
          <w:rFonts w:cstheme="minorHAnsi"/>
        </w:rPr>
        <w:t>la</w:t>
      </w:r>
      <w:r w:rsidR="00DF2FF8" w:rsidRPr="0062765E">
        <w:rPr>
          <w:rFonts w:cstheme="minorHAnsi"/>
        </w:rPr>
        <w:t xml:space="preserve"> disponibilità a partecipare ad incontri di formazione, aggiornamento e verifica delle attività svolte</w:t>
      </w:r>
      <w:r w:rsidR="00546B87" w:rsidRPr="0062765E">
        <w:rPr>
          <w:rFonts w:cstheme="minorHAnsi"/>
        </w:rPr>
        <w:t>,</w:t>
      </w:r>
    </w:p>
    <w:p w14:paraId="08649F5F" w14:textId="5C010BD9" w:rsidR="00546B87" w:rsidRPr="0062765E" w:rsidRDefault="00546B87" w:rsidP="0036409B">
      <w:pPr>
        <w:pStyle w:val="Paragrafoelenco"/>
        <w:numPr>
          <w:ilvl w:val="0"/>
          <w:numId w:val="2"/>
        </w:numPr>
        <w:spacing w:before="120"/>
        <w:jc w:val="both"/>
        <w:rPr>
          <w:rFonts w:cstheme="minorHAnsi"/>
        </w:rPr>
      </w:pPr>
      <w:r w:rsidRPr="0062765E">
        <w:rPr>
          <w:rFonts w:cstheme="minorHAnsi"/>
        </w:rPr>
        <w:t>di comunicare tempestivamente ogni eventuale variazione che incida sui dati e le informazioni fornite a Risorsa Sociale</w:t>
      </w:r>
    </w:p>
    <w:p w14:paraId="1B889736" w14:textId="7A84762C" w:rsidR="00872E1F" w:rsidRPr="0062765E" w:rsidRDefault="00872E1F" w:rsidP="00872E1F">
      <w:pPr>
        <w:pStyle w:val="Paragrafoelenco"/>
        <w:numPr>
          <w:ilvl w:val="0"/>
          <w:numId w:val="2"/>
        </w:numPr>
        <w:spacing w:before="120"/>
        <w:rPr>
          <w:rFonts w:cstheme="minorHAnsi"/>
        </w:rPr>
      </w:pPr>
      <w:r w:rsidRPr="0062765E">
        <w:rPr>
          <w:rFonts w:cstheme="minorHAnsi"/>
        </w:rPr>
        <w:t>di impegnarsi ad accettare:</w:t>
      </w:r>
    </w:p>
    <w:p w14:paraId="621DA3B2" w14:textId="6703E004" w:rsidR="00872E1F" w:rsidRPr="0062765E" w:rsidRDefault="00872E1F" w:rsidP="00872E1F">
      <w:pPr>
        <w:pStyle w:val="Paragrafoelenco"/>
        <w:numPr>
          <w:ilvl w:val="0"/>
          <w:numId w:val="7"/>
        </w:numPr>
        <w:rPr>
          <w:rFonts w:cstheme="minorHAnsi"/>
        </w:rPr>
      </w:pPr>
      <w:r w:rsidRPr="0062765E">
        <w:rPr>
          <w:rFonts w:cstheme="minorHAnsi"/>
        </w:rPr>
        <w:t xml:space="preserve">di essere indicato come ADS nei ricorsi/istanze dei cittadini residenti nei Comuni dell’Ambito di Treviglio segnalati dai Servizi Sociali dei Comuni dell’Ambito di Treviglio; </w:t>
      </w:r>
    </w:p>
    <w:p w14:paraId="261DBC88" w14:textId="7B274B2F" w:rsidR="00872E1F" w:rsidRPr="0062765E" w:rsidRDefault="00872E1F" w:rsidP="00872E1F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62765E">
        <w:rPr>
          <w:rFonts w:cstheme="minorHAnsi"/>
        </w:rPr>
        <w:t xml:space="preserve">la nomina di ADS e gli adempimenti conseguenti previsti dalla legge, se il Tribunale di Bergamo intenderà avvalersi dell’elenco dei </w:t>
      </w:r>
      <w:r w:rsidR="00391AF4" w:rsidRPr="0062765E">
        <w:rPr>
          <w:rFonts w:cstheme="minorHAnsi"/>
        </w:rPr>
        <w:t>volontari</w:t>
      </w:r>
      <w:r w:rsidRPr="0062765E">
        <w:rPr>
          <w:rFonts w:cstheme="minorHAnsi"/>
        </w:rPr>
        <w:t xml:space="preserve"> dell’Ufficio di Protezione Giuridica di Ambito.</w:t>
      </w:r>
    </w:p>
    <w:p w14:paraId="111B8A46" w14:textId="2D7C3586" w:rsidR="00872E1F" w:rsidRPr="0062765E" w:rsidRDefault="00872E1F" w:rsidP="00872E1F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62765E">
        <w:rPr>
          <w:rFonts w:cstheme="minorHAnsi"/>
        </w:rPr>
        <w:t xml:space="preserve">Di collaborare con l'equipe di Protezione Giuridica di Ambito, con i Servizi Sociali dei Comuni dell’Ambito di Treviglio competenti per la definizione ed attuazione del Progetto di Vita dei soggetti fragili; </w:t>
      </w:r>
    </w:p>
    <w:p w14:paraId="69C68F79" w14:textId="017B11F1" w:rsidR="001740DE" w:rsidRPr="0062765E" w:rsidRDefault="001740DE" w:rsidP="00872E1F">
      <w:pPr>
        <w:pStyle w:val="Paragrafoelenco"/>
        <w:spacing w:after="0" w:line="240" w:lineRule="auto"/>
        <w:ind w:left="714"/>
        <w:contextualSpacing w:val="0"/>
        <w:rPr>
          <w:rFonts w:cstheme="minorHAnsi"/>
        </w:rPr>
      </w:pPr>
    </w:p>
    <w:p w14:paraId="696BFD20" w14:textId="2AEFB9B4" w:rsidR="001740DE" w:rsidRPr="0062765E" w:rsidRDefault="001740DE" w:rsidP="00872E1F">
      <w:pPr>
        <w:pStyle w:val="Paragrafoelenco"/>
        <w:spacing w:after="0" w:line="240" w:lineRule="auto"/>
        <w:ind w:left="714"/>
        <w:contextualSpacing w:val="0"/>
        <w:rPr>
          <w:rFonts w:cstheme="minorHAnsi"/>
        </w:rPr>
      </w:pPr>
      <w:r w:rsidRPr="0062765E">
        <w:rPr>
          <w:rFonts w:cstheme="minorHAnsi"/>
        </w:rPr>
        <w:t>Luogo e data_______________________</w:t>
      </w:r>
      <w:r w:rsidRPr="0062765E">
        <w:rPr>
          <w:rFonts w:cstheme="minorHAnsi"/>
        </w:rPr>
        <w:tab/>
      </w:r>
      <w:r w:rsidRPr="0062765E">
        <w:rPr>
          <w:rFonts w:cstheme="minorHAnsi"/>
        </w:rPr>
        <w:tab/>
      </w:r>
      <w:r w:rsidRPr="0062765E">
        <w:rPr>
          <w:rFonts w:cstheme="minorHAnsi"/>
        </w:rPr>
        <w:tab/>
        <w:t>Firma</w:t>
      </w:r>
    </w:p>
    <w:p w14:paraId="49B402D6" w14:textId="19DD9A6B" w:rsidR="001740DE" w:rsidRPr="0062765E" w:rsidRDefault="001740DE" w:rsidP="00872E1F">
      <w:pPr>
        <w:pStyle w:val="Paragrafoelenco"/>
        <w:spacing w:after="0" w:line="240" w:lineRule="auto"/>
        <w:ind w:left="714"/>
        <w:contextualSpacing w:val="0"/>
        <w:rPr>
          <w:rFonts w:cstheme="minorHAnsi"/>
        </w:rPr>
      </w:pPr>
    </w:p>
    <w:p w14:paraId="6579CA11" w14:textId="32C3A2B8" w:rsidR="001740DE" w:rsidRPr="0062765E" w:rsidRDefault="001740DE" w:rsidP="00872E1F">
      <w:pPr>
        <w:pStyle w:val="Paragrafoelenco"/>
        <w:spacing w:after="0" w:line="240" w:lineRule="auto"/>
        <w:ind w:left="714"/>
        <w:contextualSpacing w:val="0"/>
        <w:rPr>
          <w:rFonts w:cstheme="minorHAnsi"/>
        </w:rPr>
      </w:pPr>
      <w:r w:rsidRPr="0062765E">
        <w:rPr>
          <w:rFonts w:cstheme="minorHAnsi"/>
        </w:rPr>
        <w:tab/>
      </w:r>
      <w:r w:rsidRPr="0062765E">
        <w:rPr>
          <w:rFonts w:cstheme="minorHAnsi"/>
        </w:rPr>
        <w:tab/>
      </w:r>
      <w:r w:rsidRPr="0062765E">
        <w:rPr>
          <w:rFonts w:cstheme="minorHAnsi"/>
        </w:rPr>
        <w:tab/>
      </w:r>
      <w:r w:rsidRPr="0062765E">
        <w:rPr>
          <w:rFonts w:cstheme="minorHAnsi"/>
        </w:rPr>
        <w:tab/>
      </w:r>
      <w:r w:rsidRPr="0062765E">
        <w:rPr>
          <w:rFonts w:cstheme="minorHAnsi"/>
        </w:rPr>
        <w:tab/>
      </w:r>
      <w:r w:rsidRPr="0062765E">
        <w:rPr>
          <w:rFonts w:cstheme="minorHAnsi"/>
        </w:rPr>
        <w:tab/>
      </w:r>
      <w:r w:rsidRPr="0062765E">
        <w:rPr>
          <w:rFonts w:cstheme="minorHAnsi"/>
        </w:rPr>
        <w:tab/>
        <w:t>_______________________</w:t>
      </w:r>
    </w:p>
    <w:p w14:paraId="4A086ECD" w14:textId="77777777" w:rsidR="00192EC7" w:rsidRPr="003E7E4D" w:rsidRDefault="00192EC7">
      <w:pPr>
        <w:rPr>
          <w:rFonts w:asciiTheme="minorHAnsi" w:hAnsiTheme="minorHAnsi"/>
          <w:sz w:val="20"/>
        </w:rPr>
      </w:pPr>
    </w:p>
    <w:sectPr w:rsidR="00192EC7" w:rsidRPr="003E7E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51387"/>
    <w:multiLevelType w:val="hybridMultilevel"/>
    <w:tmpl w:val="90BE7648"/>
    <w:lvl w:ilvl="0" w:tplc="3F52B1FE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2A8E5454"/>
    <w:multiLevelType w:val="hybridMultilevel"/>
    <w:tmpl w:val="73F4DA4E"/>
    <w:lvl w:ilvl="0" w:tplc="830CFDC2">
      <w:start w:val="1"/>
      <w:numFmt w:val="bullet"/>
      <w:lvlText w:val="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32C979C3"/>
    <w:multiLevelType w:val="hybridMultilevel"/>
    <w:tmpl w:val="F44C87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F5E85"/>
    <w:multiLevelType w:val="hybridMultilevel"/>
    <w:tmpl w:val="EB7C9C10"/>
    <w:lvl w:ilvl="0" w:tplc="92FE9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892B8C"/>
    <w:multiLevelType w:val="hybridMultilevel"/>
    <w:tmpl w:val="8DB6E4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2018C"/>
    <w:multiLevelType w:val="hybridMultilevel"/>
    <w:tmpl w:val="FEAC9B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921D0"/>
    <w:multiLevelType w:val="hybridMultilevel"/>
    <w:tmpl w:val="92A43CDC"/>
    <w:lvl w:ilvl="0" w:tplc="04100005">
      <w:start w:val="1"/>
      <w:numFmt w:val="bullet"/>
      <w:lvlText w:val=""/>
      <w:lvlJc w:val="left"/>
      <w:pPr>
        <w:ind w:left="7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E4D"/>
    <w:rsid w:val="000E69FD"/>
    <w:rsid w:val="001740DE"/>
    <w:rsid w:val="00192EC7"/>
    <w:rsid w:val="0036409B"/>
    <w:rsid w:val="00391AF4"/>
    <w:rsid w:val="003E7E4D"/>
    <w:rsid w:val="005262D0"/>
    <w:rsid w:val="005272A3"/>
    <w:rsid w:val="0052747A"/>
    <w:rsid w:val="00546B87"/>
    <w:rsid w:val="0062765E"/>
    <w:rsid w:val="007209A4"/>
    <w:rsid w:val="007A65F3"/>
    <w:rsid w:val="00872E1F"/>
    <w:rsid w:val="008F7348"/>
    <w:rsid w:val="00AB4BB6"/>
    <w:rsid w:val="00BA3B16"/>
    <w:rsid w:val="00BB0F95"/>
    <w:rsid w:val="00CE7656"/>
    <w:rsid w:val="00DF2FF8"/>
    <w:rsid w:val="00E3402A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3086"/>
  <w15:chartTrackingRefBased/>
  <w15:docId w15:val="{D5FE618E-A145-4308-80DA-D5B8BF04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E4D"/>
    <w:pPr>
      <w:suppressLineNumber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7E4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E69FD"/>
    <w:pPr>
      <w:suppressLineNumber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Carpredefinitoparagrafo"/>
    <w:rsid w:val="007A6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</dc:creator>
  <cp:keywords/>
  <dc:description/>
  <cp:lastModifiedBy>Fabiola Alesi</cp:lastModifiedBy>
  <cp:revision>13</cp:revision>
  <dcterms:created xsi:type="dcterms:W3CDTF">2021-11-29T09:09:00Z</dcterms:created>
  <dcterms:modified xsi:type="dcterms:W3CDTF">2022-02-02T14:52:00Z</dcterms:modified>
</cp:coreProperties>
</file>